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PIANO DIDATTICO PERSONALIZZATO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PER L’INCLUSIONE DEGLI ALUNNI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CON BISOGNO EDUCATIVO SPECIALE (ALTRI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BES)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(D.M. 27/12/2012 e C.M. n°8/2013)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A.S……………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Verbalizzato nel Consiglio di classe/Interclasse del……………………..……………………………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Arial Unicode MS" w:cs="Times New Roman"/>
          <w:b/>
          <w:b/>
          <w:sz w:val="24"/>
          <w:szCs w:val="24"/>
          <w:u w:val="single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SCUOLA……………………………………………………………….CLASSE…………………...</w:t>
      </w:r>
    </w:p>
    <w:p>
      <w:pPr>
        <w:pStyle w:val="Normal"/>
        <w:spacing w:lineRule="auto" w:line="276"/>
        <w:jc w:val="both"/>
        <w:rPr>
          <w:rFonts w:ascii="Times New Roman" w:hAnsi="Times New Roman" w:eastAsia="Arial Unicode MS" w:cs="Times New Roman"/>
          <w:b/>
          <w:b/>
          <w:sz w:val="24"/>
          <w:szCs w:val="24"/>
          <w:u w:val="single"/>
          <w:lang w:eastAsia="ar-SA"/>
        </w:rPr>
      </w:pPr>
      <w:r>
        <w:rPr>
          <w:rFonts w:eastAsia="Arial Unicode MS" w:cs="Times New Roman" w:ascii="Times New Roman" w:hAnsi="Times New Roman"/>
          <w:b/>
          <w:sz w:val="24"/>
          <w:szCs w:val="24"/>
          <w:u w:val="single"/>
          <w:lang w:eastAsia="ar-SA"/>
        </w:rPr>
      </w:r>
    </w:p>
    <w:p>
      <w:pPr>
        <w:pStyle w:val="Normal"/>
        <w:spacing w:lineRule="atLeast" w:line="20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Normativa di riferimento generale</w:t>
      </w:r>
    </w:p>
    <w:p>
      <w:pPr>
        <w:pStyle w:val="Normal"/>
        <w:spacing w:lineRule="atLeast" w:line="20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Legge 517/77 art.2 e 7: </w:t>
      </w:r>
      <w:r>
        <w:rPr>
          <w:rFonts w:eastAsia="Times New Roman" w:cs="Times New Roman" w:ascii="Times New Roman" w:hAnsi="Times New Roman"/>
          <w:i/>
          <w:iCs/>
          <w:lang w:eastAsia="ar-SA"/>
        </w:rPr>
        <w:t>integrazione scolastica, individualizzazione degli interventi</w:t>
      </w:r>
    </w:p>
    <w:p>
      <w:pPr>
        <w:pStyle w:val="Normal"/>
        <w:spacing w:lineRule="atLeast" w:line="20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Legge 59/9: </w:t>
      </w:r>
      <w:r>
        <w:rPr>
          <w:rFonts w:eastAsia="Times New Roman" w:cs="Times New Roman" w:ascii="Times New Roman" w:hAnsi="Times New Roman"/>
          <w:i/>
          <w:iCs/>
          <w:lang w:eastAsia="ar-SA"/>
        </w:rPr>
        <w:t>autonomia didattica</w:t>
      </w:r>
    </w:p>
    <w:p>
      <w:pPr>
        <w:pStyle w:val="Normal"/>
        <w:spacing w:lineRule="atLeast" w:line="20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DPR 275/99 art. 4: </w:t>
      </w:r>
      <w:r>
        <w:rPr>
          <w:rFonts w:eastAsia="Times New Roman" w:cs="Times New Roman" w:ascii="Times New Roman" w:hAnsi="Times New Roman"/>
          <w:i/>
          <w:iCs/>
          <w:lang w:eastAsia="ar-SA"/>
        </w:rPr>
        <w:t>autonomia didattica</w:t>
      </w:r>
    </w:p>
    <w:p>
      <w:pPr>
        <w:pStyle w:val="Normal"/>
        <w:spacing w:lineRule="atLeast" w:line="20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Legge 53/03: </w:t>
      </w:r>
      <w:r>
        <w:rPr>
          <w:rFonts w:eastAsia="Times New Roman" w:cs="Times New Roman" w:ascii="Times New Roman" w:hAnsi="Times New Roman"/>
          <w:i/>
          <w:iCs/>
          <w:lang w:eastAsia="ar-SA"/>
        </w:rPr>
        <w:t>personalizzazione del percorso scolastico</w:t>
      </w:r>
    </w:p>
    <w:p>
      <w:pPr>
        <w:pStyle w:val="Normal"/>
        <w:spacing w:lineRule="atLeast" w:line="20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D.M. 31/07/2007: </w:t>
      </w:r>
      <w:r>
        <w:rPr>
          <w:rFonts w:eastAsia="Times New Roman" w:cs="Times New Roman" w:ascii="Times New Roman" w:hAnsi="Times New Roman"/>
          <w:i/>
          <w:iCs/>
          <w:lang w:eastAsia="ar-SA"/>
        </w:rPr>
        <w:t xml:space="preserve">Indicazioni per il curricolo per la scuola dell’infanzia e per il primo ciclo </w:t>
      </w:r>
    </w:p>
    <w:p>
      <w:pPr>
        <w:pStyle w:val="Normal"/>
        <w:spacing w:lineRule="atLeast" w:line="20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tLeast" w:line="20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Normativa di riferimento specifica</w:t>
      </w:r>
    </w:p>
    <w:p>
      <w:pPr>
        <w:pStyle w:val="Normal"/>
        <w:spacing w:lineRule="atLeast" w:line="20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Direttiva Ministeriale 27 dicembre 2012 “</w:t>
      </w:r>
      <w:r>
        <w:rPr>
          <w:rFonts w:eastAsia="Times New Roman" w:cs="Times New Roman" w:ascii="Times New Roman" w:hAnsi="Times New Roman"/>
          <w:i/>
          <w:iCs/>
          <w:lang w:eastAsia="ar-SA"/>
        </w:rPr>
        <w:t>Strumenti d’intervento per alunni con bisogni educativi speciali e organizzazione territoriale per l’inclusione scolastica”</w:t>
      </w:r>
    </w:p>
    <w:p>
      <w:pPr>
        <w:pStyle w:val="Normal"/>
        <w:spacing w:lineRule="atLeast" w:line="20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Nota Ministeriale 22 novembre 2013</w:t>
      </w:r>
      <w:r>
        <w:rPr>
          <w:rFonts w:eastAsia="Times New Roman" w:cs="Times New Roman" w:ascii="Times New Roman" w:hAnsi="Times New Roman"/>
          <w:i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lang w:eastAsia="ar-SA"/>
        </w:rPr>
        <w:t xml:space="preserve">“Strumenti di intervento per alunni con Bisogni Educativi Speciali. A. S. 2013/2014. Chiarimenti” </w:t>
      </w:r>
    </w:p>
    <w:p>
      <w:pPr>
        <w:pStyle w:val="Normal"/>
        <w:spacing w:lineRule="atLeast" w:line="20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Nota Miur n. 01551 del 27 giugno 2013 “Piano Annuale inclusività”</w:t>
      </w:r>
    </w:p>
    <w:p>
      <w:pPr>
        <w:pStyle w:val="Normal"/>
        <w:spacing w:lineRule="atLeast" w:line="200"/>
        <w:jc w:val="both"/>
        <w:rPr>
          <w:rFonts w:ascii="Times New Roman" w:hAnsi="Times New Roman" w:eastAsia="Arial Unicode MS" w:cs="Times New Roman"/>
          <w:b/>
          <w:b/>
          <w:sz w:val="24"/>
          <w:szCs w:val="24"/>
          <w:u w:val="single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Circolare Ministeriale 8 del 6 marzo 2013</w:t>
      </w:r>
      <w:r>
        <w:rPr>
          <w:rFonts w:eastAsia="Times New Roman" w:cs="Times New Roman" w:ascii="Times New Roman" w:hAnsi="Times New Roman"/>
          <w:i/>
          <w:iCs/>
          <w:lang w:eastAsia="ar-SA"/>
        </w:rPr>
        <w:t xml:space="preserve"> - Strumenti di intervento per gli alunni con bisogni educativi speciali (BES)</w:t>
      </w:r>
    </w:p>
    <w:p>
      <w:pPr>
        <w:pStyle w:val="Normal"/>
        <w:spacing w:lineRule="auto" w:line="276"/>
        <w:jc w:val="both"/>
        <w:rPr>
          <w:rFonts w:ascii="Times New Roman" w:hAnsi="Times New Roman" w:eastAsia="Arial Unicode MS" w:cs="Times New Roman"/>
          <w:b/>
          <w:b/>
          <w:sz w:val="24"/>
          <w:szCs w:val="24"/>
          <w:u w:val="single"/>
          <w:lang w:eastAsia="ar-SA"/>
        </w:rPr>
      </w:pPr>
      <w:r>
        <w:rPr>
          <w:rFonts w:eastAsia="Arial Unicode MS" w:cs="Times New Roman" w:ascii="Times New Roman" w:hAnsi="Times New Roman"/>
          <w:b/>
          <w:sz w:val="24"/>
          <w:szCs w:val="24"/>
          <w:u w:val="single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Arial Unicode MS" w:cs="Times New Roman" w:ascii="Times New Roman" w:hAnsi="Times New Roman"/>
          <w:b/>
          <w:sz w:val="28"/>
          <w:szCs w:val="28"/>
          <w:u w:val="single"/>
          <w:lang w:eastAsia="ar-SA"/>
        </w:rPr>
        <w:t>DATI DELL’ALUNNO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Nome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:…………………………………………………………………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Data di nascita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  <w:lang w:eastAsia="ar-SA"/>
        </w:rPr>
        <w:t xml:space="preserve">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………………………………..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sesso  [M]   [F]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Nazionalità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: 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Cs/>
          <w:spacing w:val="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Ha frequentato:</w:t>
      </w:r>
    </w:p>
    <w:p>
      <w:pPr>
        <w:pStyle w:val="Normal"/>
        <w:jc w:val="both"/>
        <w:rPr>
          <w:rFonts w:ascii="Times New Roman" w:hAnsi="Times New Roman" w:eastAsia="Times New Roman" w:cs="Times New Roman"/>
          <w:bCs/>
          <w:spacing w:val="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pacing w:val="0"/>
          <w:sz w:val="24"/>
          <w:szCs w:val="24"/>
          <w:lang w:eastAsia="ar-SA"/>
        </w:rPr>
        <w:t xml:space="preserve">□ </w:t>
      </w:r>
      <w:r>
        <w:rPr>
          <w:rFonts w:eastAsia="Times New Roman" w:cs="Times New Roman" w:ascii="Times New Roman" w:hAnsi="Times New Roman"/>
          <w:bCs/>
          <w:spacing w:val="0"/>
          <w:sz w:val="24"/>
          <w:szCs w:val="24"/>
          <w:lang w:eastAsia="ar-SA"/>
        </w:rPr>
        <w:t>Scuola dell’infanzia</w:t>
        <w:tab/>
        <w:t xml:space="preserve"> n° anni ________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pacing w:val="0"/>
          <w:sz w:val="24"/>
          <w:szCs w:val="24"/>
          <w:lang w:eastAsia="ar-SA"/>
        </w:rPr>
        <w:t xml:space="preserve">□ </w:t>
      </w:r>
      <w:r>
        <w:rPr>
          <w:rFonts w:eastAsia="Times New Roman" w:cs="Times New Roman" w:ascii="Times New Roman" w:hAnsi="Times New Roman"/>
          <w:bCs/>
          <w:spacing w:val="0"/>
          <w:sz w:val="24"/>
          <w:szCs w:val="24"/>
          <w:lang w:eastAsia="ar-SA"/>
        </w:rPr>
        <w:t xml:space="preserve">Scuola dell’obbligo </w:t>
        <w:tab/>
        <w:t>n° anni ________ presso IC __________________________</w:t>
      </w:r>
    </w:p>
    <w:p>
      <w:pPr>
        <w:pStyle w:val="Normal"/>
        <w:jc w:val="both"/>
        <w:rPr>
          <w:rFonts w:ascii="Times New Roman" w:hAnsi="Times New Roman" w:eastAsia="Times New Roman" w:cs="Times New Roman"/>
          <w:bCs/>
          <w:spacing w:val="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Corrispondenza tra età anagrafica e classe frequentata </w:t>
      </w:r>
      <w:r>
        <w:rPr>
          <w:rFonts w:eastAsia="Times New Roman" w:cs="Times New Roman" w:ascii="Times New Roman" w:hAnsi="Times New Roman"/>
          <w:bCs/>
          <w:spacing w:val="0"/>
          <w:sz w:val="24"/>
          <w:szCs w:val="24"/>
          <w:lang w:eastAsia="ar-SA"/>
        </w:rPr>
        <w:t>□ Si</w:t>
        <w:tab/>
        <w:t>□No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Cs/>
          <w:spacing w:val="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pacing w:val="0"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* Eventuali ulteriori informazioni di tipo anagrafico o generale rilevanti ai fini dell'inclusione: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Soggetti che hanno redatto l’eventuale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documentazione presentata alla scuola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(es.: ASL,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servizi sociali, casa famiglia, ente locale etc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):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in data......................... 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ar-SA"/>
        </w:rPr>
        <w:t>ANALISI DEL BISOGNO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DESCRIZIONE SINTETICA  DEL B.E.S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ar-SA"/>
        </w:rPr>
        <w:t>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 :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ar-SA"/>
        </w:rPr>
        <w:t>(riportare la formula  - o una sua sintesi -  presente nell’eventuale documentazione presentata alla scuola e/o la motivazione del consiglio di classe/ team competente)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ar-SA"/>
        </w:rPr>
        <w:t>PROGRAMMAZIONE DIDATTICO-EDUCATIVA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Area o disciplina:…………………………………………………………………………………....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Obiettivi di classe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Obiettivi minimi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Obiettivi personalizzati (specificare):………………………………………………………..</w:t>
      </w:r>
    </w:p>
    <w:p>
      <w:pPr>
        <w:pStyle w:val="Normal"/>
        <w:spacing w:lineRule="auto" w:line="276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Area o disciplina:…………………………………………………………………………………....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Obiettivi di classe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Obiettivi minimi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Obiettivi personalizzati (specificare):………………………………………………………..</w:t>
      </w:r>
    </w:p>
    <w:p>
      <w:pPr>
        <w:pStyle w:val="Normal"/>
        <w:spacing w:lineRule="auto" w:line="276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Area o disciplina:…………………………………………………………………………………....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Obiettivi di classe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Obiettivi minimi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Obiettivi personalizzati (specificare):………………………………………………………..</w:t>
      </w:r>
    </w:p>
    <w:p>
      <w:pPr>
        <w:pStyle w:val="Normal"/>
        <w:spacing w:lineRule="auto" w:line="276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Area o disciplina:…………………………………………………………………………………....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Obiettivi di classe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Obiettivi minimi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Obiettivi personalizzati (specificare):………………………………………………………..</w:t>
      </w:r>
    </w:p>
    <w:p>
      <w:pPr>
        <w:pStyle w:val="Normal"/>
        <w:spacing w:lineRule="auto" w:line="276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Area o disciplina:…………………………………………………………………………………....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Obiettivi di classe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Obiettivi minimi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Obiettivi personalizzati (specificare):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OBIETTIVI  DIDATTICI  PERSONALIZZATI TRASVERSALI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Gli obiettivi comuni per la classe sono riportati nella programmazione didattica; gli obiettivi personalizzati, da perseguire mediante il presente PDP, sono i seguenti: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riduzione o superamento delle prestazione atipiche  rilevate (ove possibile);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sviluppo delle “competenze compensative” ossia l'autonoma capacità di mettere in atto strategie e tecniche compensative.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Eventuali ulteriori obiettivi personalizzati: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…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STRATEGIE METODOLOGICHE E DIDATTICHE UTILIZZABILI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(indicare solo quelle che risultano più adatte per l’alunno)</w:t>
      </w:r>
    </w:p>
    <w:p>
      <w:pPr>
        <w:pStyle w:val="Normal"/>
        <w:numPr>
          <w:ilvl w:val="0"/>
          <w:numId w:val="5"/>
        </w:numPr>
        <w:tabs>
          <w:tab w:val="left" w:pos="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Incoraggiare l’apprendimento collaborativo </w:t>
      </w:r>
    </w:p>
    <w:p>
      <w:pPr>
        <w:pStyle w:val="Normal"/>
        <w:numPr>
          <w:ilvl w:val="0"/>
          <w:numId w:val="5"/>
        </w:numPr>
        <w:tabs>
          <w:tab w:val="left" w:pos="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Favorire le attività in piccolo gruppo e il tutoraggio </w:t>
      </w:r>
    </w:p>
    <w:p>
      <w:pPr>
        <w:pStyle w:val="Normal"/>
        <w:numPr>
          <w:ilvl w:val="0"/>
          <w:numId w:val="5"/>
        </w:numPr>
        <w:tabs>
          <w:tab w:val="left" w:pos="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Insegnare l’uso di dispositivi extratestuali per lo studio (titolo, paragrafi, immagini,…) </w:t>
      </w:r>
    </w:p>
    <w:p>
      <w:pPr>
        <w:pStyle w:val="Normal"/>
        <w:numPr>
          <w:ilvl w:val="0"/>
          <w:numId w:val="5"/>
        </w:numPr>
        <w:tabs>
          <w:tab w:val="left" w:pos="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Fornire l’esempio dello svolgimento dell’esercizio e/o l’indicazione dell’argomento cui l’esercizio è riferito</w:t>
      </w:r>
    </w:p>
    <w:p>
      <w:pPr>
        <w:pStyle w:val="Normal"/>
        <w:numPr>
          <w:ilvl w:val="0"/>
          <w:numId w:val="5"/>
        </w:numPr>
        <w:tabs>
          <w:tab w:val="left" w:pos="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Individuare  mediatori  didattici che facilitano l’apprendimento (immagini, schemi, mappe)</w:t>
      </w:r>
    </w:p>
    <w:p>
      <w:pPr>
        <w:pStyle w:val="Normal"/>
        <w:numPr>
          <w:ilvl w:val="0"/>
          <w:numId w:val="5"/>
        </w:numPr>
        <w:tabs>
          <w:tab w:val="left" w:pos="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Dividere gli obiettivi di un compito in “sotto obiettivi” </w:t>
      </w:r>
    </w:p>
    <w:p>
      <w:pPr>
        <w:pStyle w:val="Normal"/>
        <w:numPr>
          <w:ilvl w:val="0"/>
          <w:numId w:val="5"/>
        </w:numPr>
        <w:tabs>
          <w:tab w:val="left" w:pos="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Predisporre schemi grafici relativi all’argomento di studio</w:t>
      </w:r>
    </w:p>
    <w:p>
      <w:pPr>
        <w:pStyle w:val="Normal"/>
        <w:numPr>
          <w:ilvl w:val="0"/>
          <w:numId w:val="5"/>
        </w:numPr>
        <w:tabs>
          <w:tab w:val="left" w:pos="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Riproporre e riprodurre gli stessi concetti attraverso modalità e linguaggi differenti</w:t>
      </w:r>
    </w:p>
    <w:p>
      <w:pPr>
        <w:pStyle w:val="Normal"/>
        <w:numPr>
          <w:ilvl w:val="0"/>
          <w:numId w:val="5"/>
        </w:numPr>
        <w:tabs>
          <w:tab w:val="left" w:pos="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Adattare  testi</w:t>
      </w:r>
    </w:p>
    <w:p>
      <w:pPr>
        <w:pStyle w:val="Normal"/>
        <w:numPr>
          <w:ilvl w:val="0"/>
          <w:numId w:val="5"/>
        </w:numPr>
        <w:tabs>
          <w:tab w:val="left" w:pos="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Altro.......................................................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widowControl w:val="false"/>
        <w:tabs>
          <w:tab w:val="left" w:pos="726" w:leader="none"/>
        </w:tabs>
        <w:overflowPunct w:val="true"/>
        <w:spacing w:lineRule="auto" w:line="276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ATTIVITÀ PROGRAMMATE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>
      <w:pPr>
        <w:pStyle w:val="Normal"/>
        <w:widowControl w:val="false"/>
        <w:tabs>
          <w:tab w:val="left" w:pos="726" w:leader="none"/>
        </w:tabs>
        <w:overflowPunct w:val="true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(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indicare solo quelle che risultano più adatte per l’alunno)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993" w:leader="none"/>
        </w:tabs>
        <w:overflowPunct w:val="true"/>
        <w:spacing w:lineRule="auto" w:line="276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Attività di recupero individuale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993" w:leader="none"/>
        </w:tabs>
        <w:overflowPunct w:val="true"/>
        <w:spacing w:lineRule="auto" w:line="276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Attività di recupero in piccolo gruppo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993" w:leader="none"/>
        </w:tabs>
        <w:overflowPunct w:val="true"/>
        <w:spacing w:lineRule="auto" w:line="276"/>
        <w:ind w:left="709" w:hanging="36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Attività di laboratorio 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993" w:leader="none"/>
        </w:tabs>
        <w:overflowPunct w:val="true"/>
        <w:spacing w:lineRule="auto" w:line="276"/>
        <w:ind w:left="709" w:hanging="36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Progetti educativo-didattici inclusivi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993" w:leader="none"/>
        </w:tabs>
        <w:overflowPunct w:val="true"/>
        <w:spacing w:lineRule="auto" w:line="276"/>
        <w:ind w:left="709" w:hanging="36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Tutoring 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993" w:leader="none"/>
        </w:tabs>
        <w:overflowPunct w:val="true"/>
        <w:spacing w:lineRule="auto" w:line="276"/>
        <w:ind w:left="709" w:hanging="36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Altro………………………………….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bCs/>
          <w:w w:val="9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STRUMENTI COMPENSATIVI</w:t>
      </w:r>
      <w:r>
        <w:rPr>
          <w:rFonts w:eastAsia="Times New Roman" w:cs="Times New Roman" w:ascii="Times New Roman" w:hAnsi="Times New Roman"/>
          <w:b/>
          <w:bCs/>
          <w:w w:val="90"/>
          <w:sz w:val="28"/>
          <w:szCs w:val="28"/>
          <w:lang w:eastAsia="ar-SA"/>
        </w:rPr>
        <w:t xml:space="preserve">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w w:val="90"/>
          <w:sz w:val="24"/>
          <w:szCs w:val="24"/>
          <w:lang w:eastAsia="ar-SA"/>
        </w:rPr>
        <w:t>(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indicare solo quelli che risultano più adatti per l’alunno)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L’alunno potrà usufruire dei seguenti strumenti compensativi nelle aree disciplinari: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tabelle, formulari, procedure specifiche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schemi e mappe elaborati dai docenti;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calcolatrice o computer con foglio di calcolo e stampante;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testi semplificati/adattati;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risorse audio (cassette registrate, sintesi vocale, audiolibri, libri parlati, libri digitali);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software didattici (programmi, dizionario in formato elettronico, ecc…);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tavola pitagorica;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tempi più lunghi (adeguare il tempo per la consegna delle prove scritte);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altro…………………………………………………………………………………………..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MISURE DISPENSATIVE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(indicare solo quelle che risultano più adatte per l’alunno)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Nell’ambito delle varie discipline l’alunno può essere dispensato temporaneamente:</w:t>
      </w:r>
    </w:p>
    <w:p>
      <w:pPr>
        <w:pStyle w:val="Normal"/>
        <w:numPr>
          <w:ilvl w:val="0"/>
          <w:numId w:val="8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da un eccessivo carico di compiti;</w:t>
      </w:r>
    </w:p>
    <w:p>
      <w:pPr>
        <w:pStyle w:val="Normal"/>
        <w:numPr>
          <w:ilvl w:val="0"/>
          <w:numId w:val="8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dallo studio mnemonico;</w:t>
      </w:r>
    </w:p>
    <w:p>
      <w:pPr>
        <w:pStyle w:val="Normal"/>
        <w:numPr>
          <w:ilvl w:val="0"/>
          <w:numId w:val="8"/>
        </w:numPr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dispensa temporanea da attività incompatibili con la difficoltà dell'alunno;</w:t>
      </w:r>
    </w:p>
    <w:p>
      <w:pPr>
        <w:pStyle w:val="Normal"/>
        <w:numPr>
          <w:ilvl w:val="0"/>
          <w:numId w:val="8"/>
        </w:numPr>
        <w:spacing w:lineRule="auto" w:line="276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altro……………………………………………………………………………………………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CRITERI E MODALITÀ DI VERIFICA E VALUTAZIONE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Si concordano:</w:t>
      </w:r>
    </w:p>
    <w:p>
      <w:pPr>
        <w:pStyle w:val="Normal"/>
        <w:numPr>
          <w:ilvl w:val="0"/>
          <w:numId w:val="9"/>
        </w:numPr>
        <w:tabs>
          <w:tab w:val="left" w:pos="142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osservazione dei progressi in itinere;</w:t>
      </w:r>
    </w:p>
    <w:p>
      <w:pPr>
        <w:pStyle w:val="Normal"/>
        <w:numPr>
          <w:ilvl w:val="0"/>
          <w:numId w:val="9"/>
        </w:numPr>
        <w:tabs>
          <w:tab w:val="left" w:pos="142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interrogazioni programmate e concordate per tempi e quantità di contenuti;</w:t>
      </w:r>
    </w:p>
    <w:p>
      <w:pPr>
        <w:pStyle w:val="Normal"/>
        <w:numPr>
          <w:ilvl w:val="0"/>
          <w:numId w:val="9"/>
        </w:numPr>
        <w:tabs>
          <w:tab w:val="left" w:pos="142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utilizzo di prove strutturate (a scelta multipla, vero/falso…);</w:t>
      </w:r>
    </w:p>
    <w:p>
      <w:pPr>
        <w:pStyle w:val="Normal"/>
        <w:numPr>
          <w:ilvl w:val="0"/>
          <w:numId w:val="9"/>
        </w:numPr>
        <w:tabs>
          <w:tab w:val="left" w:pos="72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uso di mediatori didattici durante le prove scritte e orali;</w:t>
      </w:r>
    </w:p>
    <w:p>
      <w:pPr>
        <w:pStyle w:val="Normal"/>
        <w:numPr>
          <w:ilvl w:val="0"/>
          <w:numId w:val="9"/>
        </w:numPr>
        <w:tabs>
          <w:tab w:val="left" w:pos="72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valutazioni più attente ai contenuti che non alla forma;</w:t>
      </w:r>
    </w:p>
    <w:p>
      <w:pPr>
        <w:pStyle w:val="Normal"/>
        <w:numPr>
          <w:ilvl w:val="0"/>
          <w:numId w:val="9"/>
        </w:numPr>
        <w:tabs>
          <w:tab w:val="left" w:pos="72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programmazione di tempi più lunghi per l’esecuzione di prove scritte;</w:t>
      </w:r>
    </w:p>
    <w:p>
      <w:pPr>
        <w:pStyle w:val="Normal"/>
        <w:numPr>
          <w:ilvl w:val="0"/>
          <w:numId w:val="9"/>
        </w:numPr>
        <w:tabs>
          <w:tab w:val="left" w:pos="72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prove informatizzate</w:t>
      </w:r>
    </w:p>
    <w:p>
      <w:pPr>
        <w:pStyle w:val="Normal"/>
        <w:numPr>
          <w:ilvl w:val="0"/>
          <w:numId w:val="9"/>
        </w:numPr>
        <w:tabs>
          <w:tab w:val="left" w:pos="72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altro…………………………………………………………………………………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PATTO CON LA FAMIGLIA/ALUNNO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Si concordano: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76"/>
        <w:ind w:left="36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i compiti a casa (riduzione, distribuzione settimanale del carico di lavoro, modalità di     presentazione/tempistica,  modalità di esecuzione.. …)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76"/>
        <w:ind w:left="36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le modalità di aiuto: chi, come, per quanto tempo, per quali attività/discipline segue l’alunno nello studio 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76"/>
        <w:ind w:left="36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gli strumenti compensativi utilizzati a casa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76"/>
        <w:ind w:left="36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le interrogazioni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76"/>
        <w:ind w:left="36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altro</w:t>
      </w:r>
      <w:r>
        <w:rPr>
          <w:rFonts w:eastAsia="Times New Roman" w:cs="Calibri"/>
          <w:sz w:val="24"/>
          <w:szCs w:val="24"/>
          <w:lang w:eastAsia="ar-SA"/>
        </w:rPr>
        <w:t>.........................................</w:t>
      </w:r>
    </w:p>
    <w:p>
      <w:pPr>
        <w:pStyle w:val="Normal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La famiglia si impegna altresì a: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ar-SA"/>
        </w:rPr>
        <w:t>sostenere la motivazione e l’impegno dell’alunno nel lavoro scolastico e domestico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ar-SA"/>
        </w:rPr>
        <w:t>verificare regolarmente lo svolgimento dei compiti assegnati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verificare che vengano portati a scuola i materiali richiesti.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iCs/>
          <w:sz w:val="24"/>
          <w:szCs w:val="24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ar-SA"/>
        </w:rPr>
        <w:t>Il presente PDP è valido fino al termine delle attività scolastiche, salvo eventuali modifiche in itinere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iCs/>
          <w:sz w:val="24"/>
          <w:szCs w:val="24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u w:val="single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iCs/>
          <w:sz w:val="24"/>
          <w:szCs w:val="24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u w:val="single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iCs/>
          <w:sz w:val="24"/>
          <w:szCs w:val="24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u w:val="single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iCs/>
          <w:sz w:val="24"/>
          <w:szCs w:val="24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IL  TEAM  CHE  HA  COMPILATO  IL  PIANO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iCs/>
          <w:sz w:val="24"/>
          <w:szCs w:val="24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u w:val="single"/>
          <w:lang w:eastAsia="ar-SA"/>
        </w:rPr>
      </w:r>
    </w:p>
    <w:tbl>
      <w:tblPr>
        <w:tblW w:w="9819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258"/>
        <w:gridCol w:w="3259"/>
        <w:gridCol w:w="3302"/>
      </w:tblGrid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ar-SA"/>
              </w:rPr>
              <w:t>DISCIPLINA/ATTIVITÀ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ar-SA"/>
              </w:rPr>
              <w:t>NOME – COGNOME</w:t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eastAsia="Times New Roman" w:cs="Times New Roman"/>
                <w:sz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ar-SA"/>
              </w:rPr>
              <w:t>FIRMA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ar-SA"/>
        </w:rPr>
        <w:t>Luogo, data................................................................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</w:t>
        <w:tab/>
        <w:tab/>
        <w:tab/>
      </w:r>
      <w:r>
        <w:rPr>
          <w:rFonts w:eastAsia="Times New Roman" w:cs="Times New Roman" w:ascii="Times New Roman" w:hAnsi="Times New Roman"/>
          <w:iCs/>
          <w:sz w:val="24"/>
          <w:szCs w:val="24"/>
          <w:lang w:eastAsia="ar-SA"/>
        </w:rPr>
        <w:tab/>
        <w:tab/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Firma del dirigente scolastico o suo delegato..................................................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Firma dei genitori/affidatari.....................................................</w:t>
      </w:r>
    </w:p>
    <w:p>
      <w:pPr>
        <w:pStyle w:val="Normal"/>
        <w:spacing w:lineRule="auto" w:line="276"/>
        <w:ind w:left="2655" w:hanging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ar-SA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rFonts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rFonts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rFonts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rFonts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rFonts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rFonts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rFonts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rFonts w:cs="Wingdings"/>
      </w:rPr>
    </w:lvl>
  </w:abstractNum>
  <w:abstractNum w:abstractNumId="4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  <w:rFonts w:cs="Wingdings"/>
      </w:rPr>
    </w:lvl>
  </w:abstractNum>
  <w:abstractNum w:abstractNumId="8"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  <w:rFonts w:cs="Wingdings"/>
      </w:rPr>
    </w:lvl>
  </w:abstractNum>
  <w:abstractNum w:abstractNumId="9"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  <w:rFonts w:cs="Wingdings"/>
      </w:rPr>
    </w:lvl>
  </w:abstractNum>
  <w:abstractNum w:abstractNumId="10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7ad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sz w:val="20"/>
      <w:szCs w:val="20"/>
      <w:lang w:eastAsia="zh-CN" w:val="it-IT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cs="Symbol"/>
      <w:b/>
      <w:sz w:val="24"/>
    </w:rPr>
  </w:style>
  <w:style w:type="character" w:styleId="ListLabel2">
    <w:name w:val="ListLabel 2"/>
    <w:qFormat/>
    <w:rPr>
      <w:rFonts w:ascii="Times New Roman" w:hAnsi="Times New Roman" w:cs="Times New Roman"/>
      <w:b/>
      <w:sz w:val="24"/>
    </w:rPr>
  </w:style>
  <w:style w:type="character" w:styleId="ListLabel3">
    <w:name w:val="ListLabel 3"/>
    <w:qFormat/>
    <w:rPr>
      <w:rFonts w:ascii="Times New Roman" w:hAnsi="Times New Roman" w:cs="Wingdings"/>
      <w:sz w:val="24"/>
    </w:rPr>
  </w:style>
  <w:style w:type="character" w:styleId="ListLabel4">
    <w:name w:val="ListLabel 4"/>
    <w:qFormat/>
    <w:rPr>
      <w:rFonts w:ascii="Times New Roman" w:hAnsi="Times New Roman" w:eastAsia="Times New Roman" w:cs="Times New Roman"/>
      <w:b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ascii="Times New Roman" w:hAnsi="Times New Roman" w:cs="Times New Roman"/>
      <w:b/>
      <w:sz w:val="24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LibreOffice/4.4.4.3$Windows_x86 LibreOffice_project/2c39ebcf046445232b798108aa8a7e7d89552ea8</Application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2016-10-28T07:02:00Z</dcterms:created>
  <dc:creator>c</dc:creator>
  <dc:language>it-IT</dc:language>
  <cp:lastModifiedBy>c</cp:lastModifiedBy>
  <dcterms:modified xsi:type="dcterms:W3CDTF">2016-10-28T07:03:00Z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